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09" w:rsidRDefault="00027F0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  <w:gridCol w:w="1380"/>
      </w:tblGrid>
      <w:tr w:rsidR="00A844B6" w:rsidTr="00A844B6">
        <w:trPr>
          <w:trHeight w:val="360"/>
        </w:trPr>
        <w:tc>
          <w:tcPr>
            <w:tcW w:w="7950" w:type="dxa"/>
          </w:tcPr>
          <w:p w:rsidR="00A844B6" w:rsidRDefault="00A844B6" w:rsidP="00A844B6">
            <w:pPr>
              <w:ind w:left="-9" w:right="-3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1380" w:type="dxa"/>
          </w:tcPr>
          <w:p w:rsidR="00A844B6" w:rsidRDefault="00A844B6" w:rsidP="00A844B6">
            <w:pPr>
              <w:ind w:left="-9" w:right="-3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A844B6" w:rsidTr="00A844B6">
        <w:trPr>
          <w:trHeight w:val="360"/>
        </w:trPr>
        <w:tc>
          <w:tcPr>
            <w:tcW w:w="9330" w:type="dxa"/>
            <w:gridSpan w:val="2"/>
          </w:tcPr>
          <w:p w:rsidR="00A844B6" w:rsidRPr="00A844B6" w:rsidRDefault="00E83366" w:rsidP="00A844B6">
            <w:pPr>
              <w:ind w:left="-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«Коммунальные услуги»</w:t>
            </w:r>
          </w:p>
        </w:tc>
      </w:tr>
      <w:tr w:rsidR="00A844B6" w:rsidTr="00A844B6">
        <w:trPr>
          <w:trHeight w:val="360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380" w:type="dxa"/>
          </w:tcPr>
          <w:p w:rsidR="00A844B6" w:rsidRDefault="00A844B6" w:rsidP="00A844B6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44B6" w:rsidTr="00A844B6">
        <w:trPr>
          <w:trHeight w:val="780"/>
        </w:trPr>
        <w:tc>
          <w:tcPr>
            <w:tcW w:w="7950" w:type="dxa"/>
          </w:tcPr>
          <w:p w:rsidR="00A844B6" w:rsidRDefault="00A844B6" w:rsidP="00A844B6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с прицепом</w:t>
            </w:r>
          </w:p>
        </w:tc>
        <w:tc>
          <w:tcPr>
            <w:tcW w:w="1380" w:type="dxa"/>
          </w:tcPr>
          <w:p w:rsidR="00A844B6" w:rsidRDefault="00A844B6" w:rsidP="00A844B6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4B6" w:rsidTr="00A844B6">
        <w:trPr>
          <w:trHeight w:val="765"/>
        </w:trPr>
        <w:tc>
          <w:tcPr>
            <w:tcW w:w="7950" w:type="dxa"/>
          </w:tcPr>
          <w:p w:rsidR="00A844B6" w:rsidRDefault="00A844B6" w:rsidP="00A844B6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Мини-погрузчик</w:t>
            </w:r>
            <w:r w:rsidR="00E833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A844B6" w:rsidRDefault="00E83366" w:rsidP="00A844B6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4B6" w:rsidTr="00A844B6">
        <w:trPr>
          <w:trHeight w:val="85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Бункеровоз</w:t>
            </w:r>
            <w:proofErr w:type="spellEnd"/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44B6" w:rsidTr="00A844B6">
        <w:trPr>
          <w:trHeight w:val="750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Автосамосвал «</w:t>
            </w: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4B6" w:rsidTr="00A844B6">
        <w:trPr>
          <w:trHeight w:val="70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Автовышка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4B6" w:rsidTr="00EA35E7">
        <w:trPr>
          <w:trHeight w:val="795"/>
        </w:trPr>
        <w:tc>
          <w:tcPr>
            <w:tcW w:w="9330" w:type="dxa"/>
            <w:gridSpan w:val="2"/>
          </w:tcPr>
          <w:p w:rsidR="00A844B6" w:rsidRPr="00A844B6" w:rsidRDefault="00E83366" w:rsidP="00A8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«УЖХ»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Бобкет</w:t>
            </w:r>
            <w:proofErr w:type="spellEnd"/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МАЗ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Pr="00E8336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Газель </w:t>
            </w:r>
            <w:r w:rsidR="00E83366">
              <w:rPr>
                <w:sz w:val="28"/>
                <w:szCs w:val="28"/>
              </w:rPr>
              <w:t>(грузопассажирская, бортовая)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Pr="00E83366" w:rsidRDefault="00A844B6" w:rsidP="00E8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Газель </w:t>
            </w:r>
            <w:r w:rsidR="00E83366">
              <w:rPr>
                <w:sz w:val="28"/>
                <w:szCs w:val="28"/>
              </w:rPr>
              <w:t>(пассажирская)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Уаз</w:t>
            </w:r>
            <w:proofErr w:type="spellEnd"/>
            <w:r>
              <w:rPr>
                <w:sz w:val="28"/>
                <w:szCs w:val="28"/>
              </w:rPr>
              <w:t xml:space="preserve"> «Патриот»</w:t>
            </w:r>
          </w:p>
        </w:tc>
        <w:tc>
          <w:tcPr>
            <w:tcW w:w="1380" w:type="dxa"/>
          </w:tcPr>
          <w:p w:rsidR="00A844B6" w:rsidRDefault="00E8336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ПК 4002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бортовой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4B6" w:rsidTr="00A844B6">
        <w:trPr>
          <w:trHeight w:val="795"/>
        </w:trPr>
        <w:tc>
          <w:tcPr>
            <w:tcW w:w="795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</w:p>
        </w:tc>
        <w:tc>
          <w:tcPr>
            <w:tcW w:w="1380" w:type="dxa"/>
          </w:tcPr>
          <w:p w:rsidR="00A844B6" w:rsidRDefault="00A844B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31C8" w:rsidTr="00CB3272">
        <w:trPr>
          <w:trHeight w:val="795"/>
        </w:trPr>
        <w:tc>
          <w:tcPr>
            <w:tcW w:w="9330" w:type="dxa"/>
            <w:gridSpan w:val="2"/>
          </w:tcPr>
          <w:p w:rsidR="00AA31C8" w:rsidRPr="00AA31C8" w:rsidRDefault="00E83366" w:rsidP="00AA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МУП «Автостоп»</w:t>
            </w:r>
          </w:p>
        </w:tc>
      </w:tr>
      <w:tr w:rsidR="00AA31C8" w:rsidTr="00A844B6">
        <w:trPr>
          <w:trHeight w:val="795"/>
        </w:trPr>
        <w:tc>
          <w:tcPr>
            <w:tcW w:w="7950" w:type="dxa"/>
          </w:tcPr>
          <w:p w:rsidR="00AA31C8" w:rsidRPr="00E83366" w:rsidRDefault="00E83366" w:rsidP="00A844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Эвакуатор (</w:t>
            </w:r>
            <w:proofErr w:type="spellStart"/>
            <w:r>
              <w:rPr>
                <w:sz w:val="28"/>
                <w:szCs w:val="28"/>
                <w:lang w:val="en-US"/>
              </w:rPr>
              <w:t>Mersedes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0" w:type="dxa"/>
          </w:tcPr>
          <w:p w:rsidR="00AA31C8" w:rsidRPr="00E83366" w:rsidRDefault="00E83366" w:rsidP="00A844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E83366" w:rsidTr="00A844B6">
        <w:trPr>
          <w:trHeight w:val="795"/>
        </w:trPr>
        <w:tc>
          <w:tcPr>
            <w:tcW w:w="7950" w:type="dxa"/>
          </w:tcPr>
          <w:p w:rsidR="00E83366" w:rsidRPr="00E83366" w:rsidRDefault="00E8336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Эвакуатор (</w:t>
            </w: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r>
              <w:rPr>
                <w:sz w:val="28"/>
                <w:szCs w:val="28"/>
              </w:rPr>
              <w:t>) для палаток/пеналов</w:t>
            </w:r>
          </w:p>
        </w:tc>
        <w:tc>
          <w:tcPr>
            <w:tcW w:w="1380" w:type="dxa"/>
          </w:tcPr>
          <w:p w:rsidR="00E83366" w:rsidRPr="00E83366" w:rsidRDefault="00E83366" w:rsidP="00A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366" w:rsidTr="00A844B6">
        <w:trPr>
          <w:trHeight w:val="795"/>
        </w:trPr>
        <w:tc>
          <w:tcPr>
            <w:tcW w:w="7950" w:type="dxa"/>
          </w:tcPr>
          <w:p w:rsidR="00E83366" w:rsidRPr="00E83366" w:rsidRDefault="00E83366" w:rsidP="00A844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Эвакуатор (</w:t>
            </w:r>
            <w:r>
              <w:rPr>
                <w:sz w:val="28"/>
                <w:szCs w:val="28"/>
                <w:lang w:val="en-US"/>
              </w:rPr>
              <w:t>Hino)</w:t>
            </w:r>
          </w:p>
        </w:tc>
        <w:tc>
          <w:tcPr>
            <w:tcW w:w="1380" w:type="dxa"/>
          </w:tcPr>
          <w:p w:rsidR="00E83366" w:rsidRPr="00E83366" w:rsidRDefault="00E83366" w:rsidP="00A844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83366" w:rsidTr="00527D0E">
        <w:trPr>
          <w:trHeight w:val="795"/>
        </w:trPr>
        <w:tc>
          <w:tcPr>
            <w:tcW w:w="9330" w:type="dxa"/>
            <w:gridSpan w:val="2"/>
          </w:tcPr>
          <w:p w:rsidR="00E83366" w:rsidRPr="00A84D2D" w:rsidRDefault="00A84D2D" w:rsidP="00A84D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«ВОДОСТОК»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Pr="00A84D2D" w:rsidRDefault="00A84D2D" w:rsidP="00A84D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Экскаватор </w:t>
            </w:r>
            <w:r>
              <w:rPr>
                <w:sz w:val="28"/>
                <w:szCs w:val="28"/>
                <w:lang w:val="en-US"/>
              </w:rPr>
              <w:t>JCB</w:t>
            </w:r>
          </w:p>
        </w:tc>
        <w:tc>
          <w:tcPr>
            <w:tcW w:w="1380" w:type="dxa"/>
          </w:tcPr>
          <w:p w:rsidR="00A84D2D" w:rsidRPr="00A84D2D" w:rsidRDefault="00A84D2D" w:rsidP="00A84D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P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380" w:type="dxa"/>
          </w:tcPr>
          <w:p w:rsidR="00A84D2D" w:rsidRP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Default="00A84D2D" w:rsidP="00A8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Самасовал</w:t>
            </w:r>
            <w:proofErr w:type="spellEnd"/>
            <w:r>
              <w:rPr>
                <w:sz w:val="28"/>
                <w:szCs w:val="28"/>
              </w:rPr>
              <w:t xml:space="preserve"> КАМАЗ</w:t>
            </w:r>
          </w:p>
        </w:tc>
        <w:tc>
          <w:tcPr>
            <w:tcW w:w="1380" w:type="dxa"/>
          </w:tcPr>
          <w:p w:rsid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Мини-погрузчик МКСМ-800А</w:t>
            </w:r>
          </w:p>
        </w:tc>
        <w:tc>
          <w:tcPr>
            <w:tcW w:w="1380" w:type="dxa"/>
          </w:tcPr>
          <w:p w:rsid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Pr="00A84D2D" w:rsidRDefault="00A84D2D" w:rsidP="00A84D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Газель </w:t>
            </w:r>
            <w:r>
              <w:rPr>
                <w:sz w:val="28"/>
                <w:szCs w:val="28"/>
                <w:lang w:val="en-US"/>
              </w:rPr>
              <w:t>NEXT</w:t>
            </w:r>
          </w:p>
        </w:tc>
        <w:tc>
          <w:tcPr>
            <w:tcW w:w="1380" w:type="dxa"/>
          </w:tcPr>
          <w:p w:rsidR="00A84D2D" w:rsidRPr="00A84D2D" w:rsidRDefault="00A84D2D" w:rsidP="00A84D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P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КАМАЗ (</w:t>
            </w:r>
            <w:proofErr w:type="spellStart"/>
            <w:r>
              <w:rPr>
                <w:sz w:val="28"/>
                <w:szCs w:val="28"/>
              </w:rPr>
              <w:t>илососная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0" w:type="dxa"/>
          </w:tcPr>
          <w:p w:rsidR="00A84D2D" w:rsidRP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с краном-манипулятором</w:t>
            </w:r>
          </w:p>
        </w:tc>
        <w:tc>
          <w:tcPr>
            <w:tcW w:w="1380" w:type="dxa"/>
          </w:tcPr>
          <w:p w:rsid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МАЗ (</w:t>
            </w:r>
            <w:proofErr w:type="spellStart"/>
            <w:r>
              <w:rPr>
                <w:sz w:val="28"/>
                <w:szCs w:val="28"/>
              </w:rPr>
              <w:t>каналопромывочная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0" w:type="dxa"/>
          </w:tcPr>
          <w:p w:rsid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с бункером (для проведения асфальтовых работ)</w:t>
            </w:r>
          </w:p>
        </w:tc>
        <w:tc>
          <w:tcPr>
            <w:tcW w:w="1380" w:type="dxa"/>
          </w:tcPr>
          <w:p w:rsid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Default="00A84D2D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 </w:t>
            </w:r>
            <w:proofErr w:type="spellStart"/>
            <w:r>
              <w:rPr>
                <w:sz w:val="28"/>
                <w:szCs w:val="28"/>
              </w:rPr>
              <w:t>Амкадор</w:t>
            </w:r>
            <w:proofErr w:type="spellEnd"/>
            <w:r>
              <w:rPr>
                <w:sz w:val="28"/>
                <w:szCs w:val="28"/>
              </w:rPr>
              <w:t xml:space="preserve"> 342В</w:t>
            </w:r>
          </w:p>
        </w:tc>
        <w:tc>
          <w:tcPr>
            <w:tcW w:w="1380" w:type="dxa"/>
          </w:tcPr>
          <w:p w:rsidR="00A84D2D" w:rsidRDefault="00A84D2D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4D2D" w:rsidTr="00B12842">
        <w:trPr>
          <w:trHeight w:val="795"/>
        </w:trPr>
        <w:tc>
          <w:tcPr>
            <w:tcW w:w="9330" w:type="dxa"/>
            <w:gridSpan w:val="2"/>
          </w:tcPr>
          <w:p w:rsidR="00A84D2D" w:rsidRPr="00A84D2D" w:rsidRDefault="00A84D2D" w:rsidP="00A84D2D">
            <w:pPr>
              <w:jc w:val="center"/>
            </w:pPr>
            <w:r>
              <w:rPr>
                <w:b/>
                <w:sz w:val="28"/>
                <w:szCs w:val="28"/>
              </w:rPr>
              <w:t>МБУ «Одинцовское городское хозяйство»</w:t>
            </w:r>
          </w:p>
        </w:tc>
      </w:tr>
      <w:tr w:rsidR="00A84D2D" w:rsidTr="00A84D2D">
        <w:trPr>
          <w:trHeight w:val="795"/>
        </w:trPr>
        <w:tc>
          <w:tcPr>
            <w:tcW w:w="7950" w:type="dxa"/>
          </w:tcPr>
          <w:p w:rsidR="00A84D2D" w:rsidRPr="00DC10E9" w:rsidRDefault="00A84D2D" w:rsidP="00A84D2D">
            <w:pPr>
              <w:rPr>
                <w:sz w:val="28"/>
                <w:szCs w:val="28"/>
              </w:rPr>
            </w:pPr>
            <w:r w:rsidRPr="00DC10E9">
              <w:rPr>
                <w:sz w:val="28"/>
                <w:szCs w:val="28"/>
              </w:rPr>
              <w:t>Трактор МТЗ</w:t>
            </w:r>
          </w:p>
        </w:tc>
        <w:tc>
          <w:tcPr>
            <w:tcW w:w="1380" w:type="dxa"/>
          </w:tcPr>
          <w:p w:rsidR="00A84D2D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Pr="00DC10E9" w:rsidRDefault="00DC10E9" w:rsidP="00A8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Амкадор</w:t>
            </w:r>
            <w:proofErr w:type="spellEnd"/>
            <w:r>
              <w:rPr>
                <w:sz w:val="28"/>
                <w:szCs w:val="28"/>
              </w:rPr>
              <w:t xml:space="preserve"> 332В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Минипогрузчик</w:t>
            </w:r>
            <w:proofErr w:type="spellEnd"/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МУМ-2250 и ВКМ 2020 (пылесос)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КАМАЗ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КАМАЗ (пресс для мусора)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КАМАЗ (</w:t>
            </w:r>
            <w:proofErr w:type="spellStart"/>
            <w:r>
              <w:rPr>
                <w:sz w:val="28"/>
                <w:szCs w:val="28"/>
              </w:rPr>
              <w:t>мультилифт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Газель (бортовые)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(цельнометаллическая, грузопассажирская)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10E9" w:rsidTr="00A84D2D">
        <w:trPr>
          <w:trHeight w:val="795"/>
        </w:trPr>
        <w:tc>
          <w:tcPr>
            <w:tcW w:w="7950" w:type="dxa"/>
          </w:tcPr>
          <w:p w:rsidR="00DC10E9" w:rsidRDefault="00DC10E9" w:rsidP="00A8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Автовышка</w:t>
            </w:r>
          </w:p>
        </w:tc>
        <w:tc>
          <w:tcPr>
            <w:tcW w:w="1380" w:type="dxa"/>
          </w:tcPr>
          <w:p w:rsidR="00DC10E9" w:rsidRDefault="00DC10E9" w:rsidP="00A84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844B6" w:rsidRPr="00A844B6" w:rsidRDefault="00DC10E9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A844B6" w:rsidRPr="00A8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B6"/>
    <w:rsid w:val="00027F09"/>
    <w:rsid w:val="0051722F"/>
    <w:rsid w:val="00685527"/>
    <w:rsid w:val="009F28AE"/>
    <w:rsid w:val="00A844B6"/>
    <w:rsid w:val="00A84D2D"/>
    <w:rsid w:val="00AA31C8"/>
    <w:rsid w:val="00DC10E9"/>
    <w:rsid w:val="00E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B22D-B19B-4D34-9193-40F27BC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Наталья Сарана</cp:lastModifiedBy>
  <cp:revision>2</cp:revision>
  <dcterms:created xsi:type="dcterms:W3CDTF">2017-03-28T09:29:00Z</dcterms:created>
  <dcterms:modified xsi:type="dcterms:W3CDTF">2017-03-28T09:29:00Z</dcterms:modified>
</cp:coreProperties>
</file>